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DD" w:rsidRDefault="002473DD" w:rsidP="00F87215">
      <w:pPr>
        <w:jc w:val="both"/>
      </w:pPr>
    </w:p>
    <w:p w:rsidR="00FB1F18" w:rsidRDefault="00FB1F18" w:rsidP="00F87215">
      <w:pPr>
        <w:jc w:val="both"/>
      </w:pPr>
    </w:p>
    <w:p w:rsidR="00FB1F18" w:rsidRDefault="00FB1F18" w:rsidP="00F87215">
      <w:pPr>
        <w:jc w:val="both"/>
      </w:pPr>
      <w:r>
        <w:t xml:space="preserve">Ognisko w jesiennej aurze. W środę 21 </w:t>
      </w:r>
      <w:r w:rsidR="00F87215">
        <w:t>października przy</w:t>
      </w:r>
      <w:r>
        <w:t xml:space="preserve"> ołowianym niebie i padającym deszczu uczniowi</w:t>
      </w:r>
      <w:r w:rsidR="00F87215">
        <w:t>e klasy czwartej wzięli udział w klasowym ognisku.  Spotkanie było okazją do lepszego poznania kolegów i koleżanek oraz rozmowy w spokojniejszej niż na szkolnym korytarzu atmosferze.  W trakcie pieczenia kiełbasek uczniowie brali udział w licznych zabawach.  Na deser uczestnicy zapoznali się ze ścieżką przyrodniczą; mieli okazję zobaczyć ambonę, paśnik czy budki lęgowe. Słuchali opowieści o leśnej faunie i florze. Mimo niesprzyjającej pogody wyjście na strzelnicę zaliczamy do udanych.</w:t>
      </w:r>
    </w:p>
    <w:p w:rsidR="00FB1F18" w:rsidRDefault="00FB1F18" w:rsidP="00F87215">
      <w:pPr>
        <w:jc w:val="both"/>
      </w:pPr>
    </w:p>
    <w:sectPr w:rsidR="00FB1F18" w:rsidSect="00247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hyphenationZone w:val="425"/>
  <w:characterSpacingControl w:val="doNotCompress"/>
  <w:compat/>
  <w:rsids>
    <w:rsidRoot w:val="00FB1F18"/>
    <w:rsid w:val="002473DD"/>
    <w:rsid w:val="00F87215"/>
    <w:rsid w:val="00FB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3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872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72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72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72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721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solaris</dc:creator>
  <cp:lastModifiedBy>solaris</cp:lastModifiedBy>
  <cp:revision>1</cp:revision>
  <dcterms:created xsi:type="dcterms:W3CDTF">2015-10-21T15:19:00Z</dcterms:created>
  <dcterms:modified xsi:type="dcterms:W3CDTF">2015-10-21T15:38:00Z</dcterms:modified>
</cp:coreProperties>
</file>